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1CEB" w:rsidRDefault="00E31CEB">
      <w:pPr>
        <w:spacing w:line="640" w:lineRule="exact"/>
        <w:jc w:val="center"/>
        <w:rPr>
          <w:rFonts w:ascii="Times New Roman" w:hAnsi="Times New Roman"/>
          <w:b/>
          <w:sz w:val="44"/>
          <w:szCs w:val="44"/>
        </w:rPr>
      </w:pPr>
    </w:p>
    <w:p w:rsidR="00E31CEB" w:rsidRDefault="001D6BEF">
      <w:pPr>
        <w:spacing w:line="6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宋体" w:hint="eastAsia"/>
          <w:sz w:val="44"/>
          <w:szCs w:val="44"/>
        </w:rPr>
        <w:t>立德树人，争做四有好教师</w:t>
      </w:r>
      <w:r>
        <w:rPr>
          <w:rFonts w:ascii="方正小标宋简体" w:eastAsia="方正小标宋简体" w:hint="eastAsia"/>
          <w:sz w:val="44"/>
          <w:szCs w:val="44"/>
        </w:rPr>
        <w:t>”</w:t>
      </w:r>
      <w:r>
        <w:rPr>
          <w:rFonts w:ascii="方正小标宋简体" w:eastAsia="方正小标宋简体" w:hAnsi="宋体"/>
          <w:sz w:val="44"/>
          <w:szCs w:val="44"/>
        </w:rPr>
        <w:t xml:space="preserve"> </w:t>
      </w:r>
    </w:p>
    <w:p w:rsidR="00E31CEB" w:rsidRDefault="001D6BEF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师德主题教育活动优秀教师推荐表</w:t>
      </w:r>
    </w:p>
    <w:p w:rsidR="00E31CEB" w:rsidRDefault="00E31CEB">
      <w:pPr>
        <w:spacing w:line="520" w:lineRule="exact"/>
        <w:jc w:val="center"/>
        <w:rPr>
          <w:rFonts w:ascii="宋体"/>
          <w:b/>
          <w:sz w:val="44"/>
          <w:szCs w:val="44"/>
        </w:rPr>
      </w:pPr>
    </w:p>
    <w:tbl>
      <w:tblPr>
        <w:tblW w:w="936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8"/>
        <w:gridCol w:w="197"/>
        <w:gridCol w:w="266"/>
        <w:gridCol w:w="230"/>
        <w:gridCol w:w="198"/>
        <w:gridCol w:w="311"/>
        <w:gridCol w:w="287"/>
        <w:gridCol w:w="848"/>
        <w:gridCol w:w="102"/>
        <w:gridCol w:w="312"/>
        <w:gridCol w:w="630"/>
        <w:gridCol w:w="105"/>
        <w:gridCol w:w="617"/>
        <w:gridCol w:w="418"/>
        <w:gridCol w:w="574"/>
        <w:gridCol w:w="1195"/>
        <w:gridCol w:w="2184"/>
      </w:tblGrid>
      <w:tr w:rsidR="00E31CEB">
        <w:trPr>
          <w:cantSplit/>
          <w:trHeight w:val="550"/>
        </w:trPr>
        <w:tc>
          <w:tcPr>
            <w:tcW w:w="1085" w:type="dxa"/>
            <w:gridSpan w:val="2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姓名</w:t>
            </w:r>
          </w:p>
        </w:tc>
        <w:tc>
          <w:tcPr>
            <w:tcW w:w="1005" w:type="dxa"/>
            <w:gridSpan w:val="4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 w:hint="eastAsia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马海霞</w:t>
            </w:r>
          </w:p>
        </w:tc>
        <w:tc>
          <w:tcPr>
            <w:tcW w:w="1135" w:type="dxa"/>
            <w:gridSpan w:val="2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性别</w:t>
            </w:r>
          </w:p>
        </w:tc>
        <w:tc>
          <w:tcPr>
            <w:tcW w:w="1044" w:type="dxa"/>
            <w:gridSpan w:val="3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女</w:t>
            </w:r>
          </w:p>
        </w:tc>
        <w:tc>
          <w:tcPr>
            <w:tcW w:w="1714" w:type="dxa"/>
            <w:gridSpan w:val="4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出生年月</w:t>
            </w:r>
          </w:p>
        </w:tc>
        <w:tc>
          <w:tcPr>
            <w:tcW w:w="1195" w:type="dxa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1979.01</w:t>
            </w:r>
          </w:p>
        </w:tc>
        <w:tc>
          <w:tcPr>
            <w:tcW w:w="2183" w:type="dxa"/>
            <w:vMerge w:val="restart"/>
            <w:vAlign w:val="center"/>
          </w:tcPr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照</w:t>
            </w:r>
          </w:p>
          <w:p w:rsidR="00E31CEB" w:rsidRDefault="00E31CEB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片</w:t>
            </w:r>
          </w:p>
        </w:tc>
      </w:tr>
      <w:tr w:rsidR="00E31CEB">
        <w:trPr>
          <w:cantSplit/>
          <w:trHeight w:val="570"/>
        </w:trPr>
        <w:tc>
          <w:tcPr>
            <w:tcW w:w="1085" w:type="dxa"/>
            <w:gridSpan w:val="2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学历</w:t>
            </w:r>
          </w:p>
        </w:tc>
        <w:tc>
          <w:tcPr>
            <w:tcW w:w="1005" w:type="dxa"/>
            <w:gridSpan w:val="4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本科</w:t>
            </w:r>
          </w:p>
        </w:tc>
        <w:tc>
          <w:tcPr>
            <w:tcW w:w="1237" w:type="dxa"/>
            <w:gridSpan w:val="3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政治面貌</w:t>
            </w:r>
          </w:p>
        </w:tc>
        <w:tc>
          <w:tcPr>
            <w:tcW w:w="942" w:type="dxa"/>
            <w:gridSpan w:val="2"/>
            <w:vAlign w:val="center"/>
          </w:tcPr>
          <w:p w:rsidR="00E31CEB" w:rsidRDefault="00BC4CC0">
            <w:pPr>
              <w:tabs>
                <w:tab w:val="left" w:pos="-9878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党员</w:t>
            </w:r>
          </w:p>
        </w:tc>
        <w:tc>
          <w:tcPr>
            <w:tcW w:w="1714" w:type="dxa"/>
            <w:gridSpan w:val="4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入党（团）时间</w:t>
            </w:r>
          </w:p>
        </w:tc>
        <w:tc>
          <w:tcPr>
            <w:tcW w:w="1195" w:type="dxa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2001.06</w:t>
            </w:r>
          </w:p>
        </w:tc>
        <w:tc>
          <w:tcPr>
            <w:tcW w:w="2183" w:type="dxa"/>
            <w:vMerge/>
          </w:tcPr>
          <w:p w:rsidR="00E31CEB" w:rsidRDefault="00E31CEB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E31CEB">
        <w:trPr>
          <w:cantSplit/>
          <w:trHeight w:val="649"/>
        </w:trPr>
        <w:tc>
          <w:tcPr>
            <w:tcW w:w="1351" w:type="dxa"/>
            <w:gridSpan w:val="3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教师资格</w:t>
            </w:r>
          </w:p>
        </w:tc>
        <w:tc>
          <w:tcPr>
            <w:tcW w:w="1026" w:type="dxa"/>
            <w:gridSpan w:val="4"/>
            <w:vAlign w:val="center"/>
          </w:tcPr>
          <w:p w:rsidR="00E31CEB" w:rsidRDefault="00BC4CC0" w:rsidP="00BC4CC0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高中</w:t>
            </w:r>
          </w:p>
        </w:tc>
        <w:tc>
          <w:tcPr>
            <w:tcW w:w="848" w:type="dxa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职称</w:t>
            </w:r>
          </w:p>
        </w:tc>
        <w:tc>
          <w:tcPr>
            <w:tcW w:w="1044" w:type="dxa"/>
            <w:gridSpan w:val="3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一级</w:t>
            </w:r>
          </w:p>
        </w:tc>
        <w:tc>
          <w:tcPr>
            <w:tcW w:w="1714" w:type="dxa"/>
            <w:gridSpan w:val="4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参加工作时间</w:t>
            </w:r>
          </w:p>
        </w:tc>
        <w:tc>
          <w:tcPr>
            <w:tcW w:w="1195" w:type="dxa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2001.08</w:t>
            </w:r>
          </w:p>
        </w:tc>
        <w:tc>
          <w:tcPr>
            <w:tcW w:w="2183" w:type="dxa"/>
            <w:vMerge/>
          </w:tcPr>
          <w:p w:rsidR="00E31CEB" w:rsidRDefault="00E31CEB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E31CEB">
        <w:trPr>
          <w:cantSplit/>
          <w:trHeight w:val="538"/>
        </w:trPr>
        <w:tc>
          <w:tcPr>
            <w:tcW w:w="1779" w:type="dxa"/>
            <w:gridSpan w:val="5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任教班级学科</w:t>
            </w:r>
          </w:p>
        </w:tc>
        <w:tc>
          <w:tcPr>
            <w:tcW w:w="1860" w:type="dxa"/>
            <w:gridSpan w:val="5"/>
            <w:vAlign w:val="center"/>
          </w:tcPr>
          <w:p w:rsidR="00E31CEB" w:rsidRDefault="00BC4CC0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高一（2）</w:t>
            </w:r>
          </w:p>
        </w:tc>
        <w:tc>
          <w:tcPr>
            <w:tcW w:w="1352" w:type="dxa"/>
            <w:gridSpan w:val="3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周课时数</w:t>
            </w:r>
          </w:p>
        </w:tc>
        <w:tc>
          <w:tcPr>
            <w:tcW w:w="2187" w:type="dxa"/>
            <w:gridSpan w:val="3"/>
          </w:tcPr>
          <w:p w:rsidR="00E31CEB" w:rsidRDefault="00BC4CC0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6节</w:t>
            </w:r>
          </w:p>
        </w:tc>
        <w:tc>
          <w:tcPr>
            <w:tcW w:w="2183" w:type="dxa"/>
            <w:vMerge/>
          </w:tcPr>
          <w:p w:rsidR="00E31CEB" w:rsidRDefault="00E31CEB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E31CEB">
        <w:trPr>
          <w:cantSplit/>
          <w:trHeight w:val="649"/>
        </w:trPr>
        <w:tc>
          <w:tcPr>
            <w:tcW w:w="2377" w:type="dxa"/>
            <w:gridSpan w:val="7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工作单位及职务</w:t>
            </w:r>
          </w:p>
        </w:tc>
        <w:tc>
          <w:tcPr>
            <w:tcW w:w="6985" w:type="dxa"/>
            <w:gridSpan w:val="10"/>
            <w:vAlign w:val="center"/>
          </w:tcPr>
          <w:p w:rsidR="00E31CEB" w:rsidRDefault="00BC4CC0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如东高级中学  教师</w:t>
            </w:r>
          </w:p>
        </w:tc>
      </w:tr>
      <w:tr w:rsidR="00E31CEB">
        <w:trPr>
          <w:cantSplit/>
          <w:trHeight w:val="1614"/>
        </w:trPr>
        <w:tc>
          <w:tcPr>
            <w:tcW w:w="888" w:type="dxa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工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作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简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历</w:t>
            </w:r>
          </w:p>
        </w:tc>
        <w:tc>
          <w:tcPr>
            <w:tcW w:w="8474" w:type="dxa"/>
            <w:gridSpan w:val="16"/>
            <w:vAlign w:val="center"/>
          </w:tcPr>
          <w:p w:rsidR="00BC4CC0" w:rsidRDefault="00BC4CC0" w:rsidP="00BC4CC0">
            <w:pPr>
              <w:spacing w:line="400" w:lineRule="exac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2001. 08-2002.07 </w:t>
            </w:r>
            <w:r>
              <w:rPr>
                <w:rFonts w:ascii="Times New Roman" w:eastAsia="仿宋_GB2312" w:hAnsi="Times New Roman" w:hint="eastAsia"/>
                <w:sz w:val="28"/>
              </w:rPr>
              <w:t>借调在如东县丰利中学</w:t>
            </w:r>
          </w:p>
          <w:p w:rsidR="00E31CEB" w:rsidRDefault="00BC4CC0" w:rsidP="00BC4CC0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>2002.08-</w:t>
            </w:r>
            <w:r>
              <w:rPr>
                <w:rFonts w:ascii="Times New Roman" w:eastAsia="仿宋_GB2312" w:hAnsi="Times New Roman" w:hint="eastAsia"/>
                <w:sz w:val="28"/>
              </w:rPr>
              <w:t>现在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8"/>
              </w:rPr>
              <w:t>如东高级中学</w:t>
            </w:r>
          </w:p>
        </w:tc>
      </w:tr>
      <w:tr w:rsidR="00E31CEB">
        <w:trPr>
          <w:cantSplit/>
          <w:trHeight w:val="1733"/>
        </w:trPr>
        <w:tc>
          <w:tcPr>
            <w:tcW w:w="888" w:type="dxa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获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奖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情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况</w:t>
            </w:r>
          </w:p>
        </w:tc>
        <w:tc>
          <w:tcPr>
            <w:tcW w:w="8474" w:type="dxa"/>
            <w:gridSpan w:val="16"/>
            <w:vAlign w:val="center"/>
          </w:tcPr>
          <w:p w:rsidR="00BC4CC0" w:rsidRDefault="00BC4CC0" w:rsidP="00BC4CC0">
            <w:pPr>
              <w:spacing w:line="400" w:lineRule="exac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2011-2012 </w:t>
            </w:r>
            <w:r>
              <w:rPr>
                <w:rFonts w:ascii="Times New Roman" w:eastAsia="仿宋_GB2312" w:hAnsi="Times New Roman" w:hint="eastAsia"/>
                <w:sz w:val="28"/>
              </w:rPr>
              <w:t>全县高中英语学科青年教师基本功大赛一等奖</w:t>
            </w:r>
          </w:p>
          <w:p w:rsidR="00E31CEB" w:rsidRDefault="00BC4CC0" w:rsidP="00BC4CC0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2018     </w:t>
            </w:r>
            <w:r>
              <w:rPr>
                <w:rFonts w:ascii="Times New Roman" w:eastAsia="仿宋_GB2312" w:hAnsi="Times New Roman" w:hint="eastAsia"/>
                <w:sz w:val="28"/>
              </w:rPr>
              <w:t>县嘉奖</w:t>
            </w:r>
          </w:p>
        </w:tc>
      </w:tr>
      <w:tr w:rsidR="00E31CEB">
        <w:trPr>
          <w:cantSplit/>
          <w:trHeight w:val="4192"/>
        </w:trPr>
        <w:tc>
          <w:tcPr>
            <w:tcW w:w="888" w:type="dxa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主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 w:rsidR="00BC4CC0" w:rsidRDefault="00BC4CC0" w:rsidP="00BC4CC0">
            <w:pPr>
              <w:spacing w:line="400" w:lineRule="exact"/>
              <w:ind w:firstLineChars="250" w:firstLine="700"/>
              <w:rPr>
                <w:rFonts w:ascii="仿宋" w:eastAsia="仿宋" w:hAnsi="仿宋"/>
                <w:color w:val="333333"/>
                <w:sz w:val="28"/>
                <w:szCs w:val="28"/>
              </w:rPr>
            </w:pPr>
            <w:r>
              <w:rPr>
                <w:rFonts w:ascii="仿宋" w:eastAsia="仿宋" w:hAnsi="仿宋" w:cs="Helvetica" w:hint="eastAsia"/>
                <w:color w:val="3E3E3E"/>
                <w:kern w:val="0"/>
                <w:sz w:val="28"/>
                <w:szCs w:val="28"/>
              </w:rPr>
              <w:t>本人积极</w:t>
            </w:r>
            <w:r w:rsidRPr="00F746F8">
              <w:rPr>
                <w:rFonts w:ascii="仿宋" w:eastAsia="仿宋" w:hAnsi="仿宋" w:cs="Helvetica" w:hint="eastAsia"/>
                <w:color w:val="3E3E3E"/>
                <w:kern w:val="0"/>
                <w:sz w:val="28"/>
                <w:szCs w:val="28"/>
              </w:rPr>
              <w:t>响应党的号召，做一名有理想信念、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有道德情操、有扎实知识、有仁爱之心的</w:t>
            </w:r>
            <w:r w:rsidRPr="00F746F8">
              <w:rPr>
                <w:rFonts w:ascii="仿宋" w:eastAsia="仿宋" w:hAnsi="仿宋" w:cs="Helvetica" w:hint="eastAsia"/>
                <w:color w:val="3E3E3E"/>
                <w:kern w:val="0"/>
                <w:sz w:val="28"/>
                <w:szCs w:val="28"/>
              </w:rPr>
              <w:t xml:space="preserve"> “四有”党员教师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。践行 “传道”与“授业”“解惑”相结合， 做到“经师”和“人师”的统</w:t>
            </w:r>
            <w:r w:rsidRPr="00F746F8"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一</w:t>
            </w:r>
            <w:r>
              <w:rPr>
                <w:rFonts w:ascii="仿宋" w:eastAsia="仿宋" w:hAnsi="仿宋" w:hint="eastAsia"/>
                <w:b/>
                <w:color w:val="333333"/>
                <w:sz w:val="28"/>
                <w:szCs w:val="28"/>
              </w:rPr>
              <w:t>，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以帮助学生筑梦、追梦、圆梦为梦想，做中华民族“梦之队”的筑梦人。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 xml:space="preserve">     </w:t>
            </w:r>
          </w:p>
          <w:p w:rsidR="00E31CEB" w:rsidRDefault="00BC4CC0" w:rsidP="00BC4CC0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我坚信</w:t>
            </w:r>
            <w:r w:rsidRPr="00182065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教育是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一门</w:t>
            </w:r>
            <w:r w:rsidRPr="00182065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艺术。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在学生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们所处的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这个“三观”即将定型的时期，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本人始终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以高尚的道德情操和人格魅力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引领学生</w:t>
            </w:r>
            <w:r w:rsidRPr="00F746F8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，把正确的道德观传授给学生，引导学生把握好人生方向，扣好人生的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第一粒扣子。正所谓</w:t>
            </w:r>
            <w:r w:rsidRPr="00182065">
              <w:rPr>
                <w:rFonts w:ascii="仿宋" w:eastAsia="仿宋" w:hAnsi="仿宋" w:hint="eastAsia"/>
                <w:color w:val="333333"/>
                <w:sz w:val="28"/>
                <w:szCs w:val="28"/>
              </w:rPr>
              <w:t>“善歌者使人继其声，善教者使人继其志。”</w:t>
            </w:r>
            <w:r w:rsidRPr="00182065">
              <w:rPr>
                <w:rFonts w:ascii="仿宋" w:eastAsia="仿宋" w:hAnsi="仿宋" w:hint="eastAsia"/>
                <w:sz w:val="28"/>
                <w:szCs w:val="28"/>
              </w:rPr>
              <w:t>在日常教学工作中，本人始终铭记习总书记强调的，“用爱培育爱、激发爱、传播爱，通过真情、真心、真诚拉近同学生的距离，滋润学生的心田，使自己成为学生的好朋友和贴心人”。 坚持用爱打开学生的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知</w:t>
            </w:r>
          </w:p>
        </w:tc>
      </w:tr>
      <w:tr w:rsidR="00E31CEB">
        <w:trPr>
          <w:cantSplit/>
          <w:trHeight w:val="8936"/>
        </w:trPr>
        <w:tc>
          <w:tcPr>
            <w:tcW w:w="888" w:type="dxa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lastRenderedPageBreak/>
              <w:t>主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 w:rsidR="00BC4CC0" w:rsidRDefault="00BC4CC0" w:rsidP="00BC4CC0">
            <w:pPr>
              <w:pStyle w:val="a6"/>
              <w:shd w:val="clear" w:color="auto" w:fill="FFFFFF"/>
              <w:snapToGrid w:val="0"/>
              <w:spacing w:before="125" w:beforeAutospacing="0" w:after="125" w:afterAutospacing="0" w:line="520" w:lineRule="exact"/>
              <w:contextualSpacing/>
              <w:rPr>
                <w:rFonts w:ascii="仿宋" w:eastAsia="仿宋" w:hAnsi="仿宋"/>
                <w:sz w:val="28"/>
                <w:szCs w:val="28"/>
              </w:rPr>
            </w:pPr>
            <w:r w:rsidRPr="00182065">
              <w:rPr>
                <w:rFonts w:ascii="仿宋" w:eastAsia="仿宋" w:hAnsi="仿宋" w:hint="eastAsia"/>
                <w:sz w:val="28"/>
                <w:szCs w:val="28"/>
              </w:rPr>
              <w:t>识之门，用爱浇灌学生的心灵之花，让每个学生都感受到教育的温暖；平等对待每一个学生，尊重其个性、包容其不足，让每个学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生都有人生出彩的机会。</w:t>
            </w:r>
            <w:r w:rsidRPr="00182065">
              <w:rPr>
                <w:rFonts w:ascii="仿宋" w:eastAsia="仿宋" w:hAnsi="仿宋" w:hint="eastAsia"/>
                <w:sz w:val="28"/>
                <w:szCs w:val="28"/>
              </w:rPr>
              <w:t>在辅导学生尤其在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困难生的转化上尽己所能，对学习困难生努力做到从友善开始，从赞美入</w:t>
            </w:r>
            <w:r w:rsidRPr="00182065">
              <w:rPr>
                <w:rFonts w:ascii="仿宋" w:eastAsia="仿宋" w:hAnsi="仿宋" w:hint="eastAsia"/>
                <w:sz w:val="28"/>
                <w:szCs w:val="28"/>
              </w:rPr>
              <w:t>手，在批评学生之前，先谈谈自己工作的不足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Pr="00182065">
              <w:rPr>
                <w:rFonts w:ascii="仿宋" w:eastAsia="仿宋" w:hAnsi="仿宋"/>
                <w:sz w:val="28"/>
                <w:szCs w:val="28"/>
              </w:rPr>
              <w:t>在严格管理的同时能尊重学生的学习热情和认知能力，鼓励他们大胆探索，共同提高</w:t>
            </w:r>
            <w:r w:rsidRPr="00182065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182065">
              <w:rPr>
                <w:rFonts w:ascii="仿宋" w:eastAsia="仿宋" w:hAnsi="仿宋"/>
                <w:sz w:val="28"/>
                <w:szCs w:val="28"/>
              </w:rPr>
              <w:t>因而也得到了学生的尊重。</w:t>
            </w:r>
          </w:p>
          <w:p w:rsidR="00BC4CC0" w:rsidRPr="00182065" w:rsidRDefault="00BC4CC0" w:rsidP="00BC4CC0">
            <w:pPr>
              <w:pStyle w:val="a6"/>
              <w:shd w:val="clear" w:color="auto" w:fill="FFFFFF"/>
              <w:snapToGrid w:val="0"/>
              <w:spacing w:before="125" w:beforeAutospacing="0" w:after="125" w:afterAutospacing="0" w:line="520" w:lineRule="exact"/>
              <w:ind w:firstLineChars="200" w:firstLine="560"/>
              <w:contextualSpacing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教育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也是一门科学。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我深知</w:t>
            </w:r>
            <w:r w:rsidRPr="00182065">
              <w:rPr>
                <w:rFonts w:ascii="仿宋" w:eastAsia="仿宋" w:hAnsi="仿宋" w:cs="Times New Roman"/>
                <w:kern w:val="2"/>
                <w:sz w:val="28"/>
                <w:szCs w:val="28"/>
              </w:rPr>
              <w:t>“水之积也不厚，则其负大舟也无力”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，所以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一直以来，我对自己的基本要求就是努力练就</w:t>
            </w:r>
            <w:r w:rsidRPr="00182065">
              <w:rPr>
                <w:rFonts w:ascii="仿宋" w:eastAsia="仿宋" w:hAnsi="仿宋" w:cs="Times New Roman"/>
                <w:kern w:val="2"/>
                <w:sz w:val="28"/>
                <w:szCs w:val="28"/>
              </w:rPr>
              <w:t>扎实的知识功底、过硬的教学能力、勤勉的教学态度、科学的教学方法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。</w:t>
            </w:r>
            <w:r>
              <w:rPr>
                <w:rFonts w:ascii="仿宋" w:eastAsia="仿宋" w:hAnsi="仿宋" w:cs="Times New Roman"/>
                <w:kern w:val="2"/>
                <w:sz w:val="28"/>
                <w:szCs w:val="28"/>
              </w:rPr>
              <w:t>在信息时代做好老师，自己所知道的必须大大超过要教给学生的范围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。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我除了认真钻研教材、研究课标，深入了解英语学科的教学体系和教学内容外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，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还努力提升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英语</w:t>
            </w:r>
            <w:r w:rsidRPr="00182065"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综合素养和其它通用知识，并努力将自己的学习体会体现在每堂课中。坚持"精心备课,专心上课,细心评课,虚心听课"的用心工作的方法。根据班级的不同情况，坚持做到班级不同，教案不同。课堂上坚持以老师为主导，学生为主体，充分调动学生的积极性。</w:t>
            </w:r>
          </w:p>
          <w:p w:rsidR="00E31CEB" w:rsidRDefault="00BC4CC0" w:rsidP="00BC4CC0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</w:rPr>
            </w:pPr>
            <w:r w:rsidRPr="00F746F8">
              <w:rPr>
                <w:rFonts w:ascii="仿宋" w:eastAsia="仿宋" w:hAnsi="仿宋" w:hint="eastAsia"/>
                <w:sz w:val="28"/>
                <w:szCs w:val="28"/>
              </w:rPr>
              <w:t>做“四有”教师，用爱心、知识、智慧点亮学生心灵，做学生健康成长的指导者和引路人。这是我的初心，也是我使命。我一定会不忘初心，砥砺前行！</w:t>
            </w:r>
          </w:p>
        </w:tc>
      </w:tr>
      <w:tr w:rsidR="00E31CEB">
        <w:trPr>
          <w:cantSplit/>
          <w:trHeight w:val="1432"/>
        </w:trPr>
        <w:tc>
          <w:tcPr>
            <w:tcW w:w="888" w:type="dxa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单位意见</w:t>
            </w:r>
          </w:p>
        </w:tc>
        <w:tc>
          <w:tcPr>
            <w:tcW w:w="3486" w:type="dxa"/>
            <w:gridSpan w:val="11"/>
            <w:vAlign w:val="center"/>
          </w:tcPr>
          <w:p w:rsidR="00E31CEB" w:rsidRDefault="00E31CEB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</w:t>
            </w: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E31CEB" w:rsidRDefault="001D6BEF">
            <w:pPr>
              <w:spacing w:line="400" w:lineRule="exact"/>
              <w:ind w:firstLineChars="300" w:firstLine="840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  <w:tc>
          <w:tcPr>
            <w:tcW w:w="1035" w:type="dxa"/>
            <w:gridSpan w:val="2"/>
            <w:vAlign w:val="center"/>
          </w:tcPr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镇教育</w:t>
            </w:r>
          </w:p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联络组</w:t>
            </w:r>
          </w:p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意</w:t>
            </w:r>
            <w:r>
              <w:rPr>
                <w:rFonts w:ascii="仿宋" w:eastAsia="仿宋" w:hAnsi="仿宋"/>
                <w:spacing w:val="-2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见</w:t>
            </w:r>
          </w:p>
        </w:tc>
        <w:tc>
          <w:tcPr>
            <w:tcW w:w="3952" w:type="dxa"/>
            <w:gridSpan w:val="3"/>
            <w:vAlign w:val="center"/>
          </w:tcPr>
          <w:p w:rsidR="00E31CEB" w:rsidRDefault="00E31CEB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E31CEB" w:rsidRDefault="001D6BEF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  <w:tr w:rsidR="00E31CEB">
        <w:trPr>
          <w:cantSplit/>
          <w:trHeight w:val="1432"/>
        </w:trPr>
        <w:tc>
          <w:tcPr>
            <w:tcW w:w="1581" w:type="dxa"/>
            <w:gridSpan w:val="4"/>
            <w:vAlign w:val="center"/>
          </w:tcPr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教育体育局</w:t>
            </w:r>
          </w:p>
          <w:p w:rsidR="00E31CEB" w:rsidRDefault="001D6BE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意见</w:t>
            </w:r>
          </w:p>
        </w:tc>
        <w:tc>
          <w:tcPr>
            <w:tcW w:w="7781" w:type="dxa"/>
            <w:gridSpan w:val="13"/>
            <w:vAlign w:val="center"/>
          </w:tcPr>
          <w:p w:rsidR="00E31CEB" w:rsidRDefault="001D6BE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                   </w:t>
            </w:r>
            <w:r>
              <w:rPr>
                <w:rFonts w:ascii="仿宋" w:eastAsia="仿宋" w:hAnsi="仿宋"/>
                <w:sz w:val="28"/>
              </w:rPr>
              <w:t xml:space="preserve">             </w:t>
            </w: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E31CEB" w:rsidRDefault="001D6BEF">
            <w:pPr>
              <w:spacing w:line="400" w:lineRule="exact"/>
              <w:ind w:firstLineChars="1800" w:firstLine="50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</w:tbl>
    <w:p w:rsidR="00E31CEB" w:rsidRDefault="00E31CEB" w:rsidP="00BC4CC0">
      <w:pPr>
        <w:spacing w:line="520" w:lineRule="exact"/>
        <w:rPr>
          <w:rFonts w:ascii="Times New Roman" w:eastAsia="黑体" w:hAnsi="Times New Roman"/>
          <w:sz w:val="28"/>
          <w:szCs w:val="28"/>
        </w:rPr>
      </w:pPr>
      <w:bookmarkStart w:id="0" w:name="_GoBack"/>
      <w:bookmarkEnd w:id="0"/>
    </w:p>
    <w:sectPr w:rsidR="00E31CEB" w:rsidSect="00E31CEB">
      <w:footerReference w:type="even" r:id="rId7"/>
      <w:footerReference w:type="default" r:id="rId8"/>
      <w:pgSz w:w="11906" w:h="16838"/>
      <w:pgMar w:top="1474" w:right="1474" w:bottom="1474" w:left="1531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EF" w:rsidRDefault="001D6BEF" w:rsidP="00E31CEB">
      <w:r>
        <w:separator/>
      </w:r>
    </w:p>
  </w:endnote>
  <w:endnote w:type="continuationSeparator" w:id="0">
    <w:p w:rsidR="001D6BEF" w:rsidRDefault="001D6BEF" w:rsidP="00E31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CEB" w:rsidRDefault="00E31CEB">
    <w:pPr>
      <w:pStyle w:val="a4"/>
      <w:framePr w:wrap="around" w:vAnchor="text" w:hAnchor="margin" w:xAlign="outside" w:y="1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 w:rsidR="001D6BEF"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BC4CC0">
      <w:rPr>
        <w:rStyle w:val="a8"/>
        <w:rFonts w:ascii="Times New Roman" w:hAnsi="Times New Roman"/>
        <w:noProof/>
        <w:sz w:val="28"/>
        <w:szCs w:val="28"/>
      </w:rPr>
      <w:t>- 2 -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E31CEB" w:rsidRDefault="00E31CEB">
    <w:pPr>
      <w:pStyle w:val="a4"/>
      <w:ind w:right="360" w:firstLine="360"/>
      <w:rPr>
        <w:rFonts w:ascii="宋体"/>
        <w:b/>
        <w:sz w:val="32"/>
        <w:szCs w:val="32"/>
      </w:rPr>
    </w:pPr>
  </w:p>
  <w:p w:rsidR="00E31CEB" w:rsidRDefault="00E31C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CEB" w:rsidRDefault="00E31CEB">
    <w:pPr>
      <w:pStyle w:val="a4"/>
      <w:framePr w:wrap="around" w:vAnchor="text" w:hAnchor="margin" w:xAlign="outside" w:y="1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 w:rsidR="001D6BEF"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BC4CC0">
      <w:rPr>
        <w:rStyle w:val="a8"/>
        <w:rFonts w:ascii="Times New Roman" w:hAnsi="Times New Roman"/>
        <w:noProof/>
        <w:sz w:val="28"/>
        <w:szCs w:val="28"/>
      </w:rPr>
      <w:t>- 1 -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E31CEB" w:rsidRDefault="00E31CEB">
    <w:pPr>
      <w:pStyle w:val="a4"/>
      <w:ind w:right="360" w:firstLine="360"/>
      <w:jc w:val="right"/>
      <w:rPr>
        <w:rFonts w:ascii="宋体"/>
        <w:b/>
        <w:sz w:val="32"/>
        <w:szCs w:val="32"/>
      </w:rPr>
    </w:pPr>
  </w:p>
  <w:p w:rsidR="00E31CEB" w:rsidRDefault="00E31C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EF" w:rsidRDefault="001D6BEF" w:rsidP="00E31CEB">
      <w:r>
        <w:separator/>
      </w:r>
    </w:p>
  </w:footnote>
  <w:footnote w:type="continuationSeparator" w:id="0">
    <w:p w:rsidR="001D6BEF" w:rsidRDefault="001D6BEF" w:rsidP="00E31C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F9B"/>
    <w:rsid w:val="000031F1"/>
    <w:rsid w:val="0005782D"/>
    <w:rsid w:val="00061654"/>
    <w:rsid w:val="00080CE0"/>
    <w:rsid w:val="000839E6"/>
    <w:rsid w:val="00090822"/>
    <w:rsid w:val="00093E10"/>
    <w:rsid w:val="000B3726"/>
    <w:rsid w:val="000C3091"/>
    <w:rsid w:val="000D57C9"/>
    <w:rsid w:val="000E06B3"/>
    <w:rsid w:val="00105F72"/>
    <w:rsid w:val="001074AD"/>
    <w:rsid w:val="001144C8"/>
    <w:rsid w:val="00174A6F"/>
    <w:rsid w:val="00183CE4"/>
    <w:rsid w:val="00185776"/>
    <w:rsid w:val="001C00B7"/>
    <w:rsid w:val="001D6BEF"/>
    <w:rsid w:val="00221399"/>
    <w:rsid w:val="00263569"/>
    <w:rsid w:val="002A7BD2"/>
    <w:rsid w:val="002C0FB4"/>
    <w:rsid w:val="002E6E28"/>
    <w:rsid w:val="00306D9C"/>
    <w:rsid w:val="003222B8"/>
    <w:rsid w:val="00347E24"/>
    <w:rsid w:val="003D3FBF"/>
    <w:rsid w:val="003D60AF"/>
    <w:rsid w:val="003E0E50"/>
    <w:rsid w:val="003F613D"/>
    <w:rsid w:val="004142B9"/>
    <w:rsid w:val="00423C30"/>
    <w:rsid w:val="004D7221"/>
    <w:rsid w:val="004E598A"/>
    <w:rsid w:val="00515A9C"/>
    <w:rsid w:val="005609FE"/>
    <w:rsid w:val="0057743B"/>
    <w:rsid w:val="005A2E04"/>
    <w:rsid w:val="005C2DE3"/>
    <w:rsid w:val="005C7C0B"/>
    <w:rsid w:val="006038CD"/>
    <w:rsid w:val="00616D8B"/>
    <w:rsid w:val="0063770C"/>
    <w:rsid w:val="00673659"/>
    <w:rsid w:val="00690EA0"/>
    <w:rsid w:val="006A1117"/>
    <w:rsid w:val="006B1F43"/>
    <w:rsid w:val="006E0BCC"/>
    <w:rsid w:val="006F2AF2"/>
    <w:rsid w:val="00733107"/>
    <w:rsid w:val="00744DF6"/>
    <w:rsid w:val="00745A70"/>
    <w:rsid w:val="00754698"/>
    <w:rsid w:val="00764630"/>
    <w:rsid w:val="007A2B3D"/>
    <w:rsid w:val="007B1900"/>
    <w:rsid w:val="007B520C"/>
    <w:rsid w:val="007D34AA"/>
    <w:rsid w:val="007D42CE"/>
    <w:rsid w:val="007E65D8"/>
    <w:rsid w:val="00815304"/>
    <w:rsid w:val="00834604"/>
    <w:rsid w:val="0084448E"/>
    <w:rsid w:val="00875E86"/>
    <w:rsid w:val="008A3FBD"/>
    <w:rsid w:val="008A485E"/>
    <w:rsid w:val="008B052C"/>
    <w:rsid w:val="008C1C51"/>
    <w:rsid w:val="00901438"/>
    <w:rsid w:val="009230AD"/>
    <w:rsid w:val="00934406"/>
    <w:rsid w:val="00951735"/>
    <w:rsid w:val="009652A2"/>
    <w:rsid w:val="00967F3B"/>
    <w:rsid w:val="00977F9B"/>
    <w:rsid w:val="00994C9C"/>
    <w:rsid w:val="009B3B26"/>
    <w:rsid w:val="00A134D6"/>
    <w:rsid w:val="00A24639"/>
    <w:rsid w:val="00A72C0B"/>
    <w:rsid w:val="00A80831"/>
    <w:rsid w:val="00AB370D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C4CC0"/>
    <w:rsid w:val="00BF5439"/>
    <w:rsid w:val="00C159A5"/>
    <w:rsid w:val="00C25FA6"/>
    <w:rsid w:val="00C34BD8"/>
    <w:rsid w:val="00CB4459"/>
    <w:rsid w:val="00D947B0"/>
    <w:rsid w:val="00D975A4"/>
    <w:rsid w:val="00DA7172"/>
    <w:rsid w:val="00E31CEB"/>
    <w:rsid w:val="00E4190A"/>
    <w:rsid w:val="00E60E90"/>
    <w:rsid w:val="00E64076"/>
    <w:rsid w:val="00E83AD4"/>
    <w:rsid w:val="00E924D8"/>
    <w:rsid w:val="00EA4BDD"/>
    <w:rsid w:val="00EC452E"/>
    <w:rsid w:val="00ED1046"/>
    <w:rsid w:val="00F46029"/>
    <w:rsid w:val="00FC1177"/>
    <w:rsid w:val="00FD2E39"/>
    <w:rsid w:val="00FD69BC"/>
    <w:rsid w:val="6868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Balloon Text" w:unhideWhenUsed="0" w:qFormat="1"/>
    <w:lsdException w:name="Table Grid" w:semiHidden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E31CEB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E31CE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E31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rsid w:val="00E31C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qFormat/>
    <w:rsid w:val="00E31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qFormat/>
    <w:rsid w:val="00E31CEB"/>
    <w:rPr>
      <w:rFonts w:cs="Times New Roman"/>
    </w:rPr>
  </w:style>
  <w:style w:type="character" w:styleId="a9">
    <w:name w:val="Hyperlink"/>
    <w:basedOn w:val="a0"/>
    <w:uiPriority w:val="99"/>
    <w:qFormat/>
    <w:rsid w:val="00E31CEB"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locked/>
    <w:rsid w:val="00E31CEB"/>
    <w:rPr>
      <w:rFonts w:cs="Times New Roman"/>
      <w:sz w:val="18"/>
    </w:rPr>
  </w:style>
  <w:style w:type="character" w:customStyle="1" w:styleId="Char0">
    <w:name w:val="页脚 Char"/>
    <w:basedOn w:val="a0"/>
    <w:link w:val="a4"/>
    <w:uiPriority w:val="99"/>
    <w:locked/>
    <w:rsid w:val="00E31CEB"/>
    <w:rPr>
      <w:rFonts w:cs="Times New Roman"/>
      <w:sz w:val="18"/>
    </w:rPr>
  </w:style>
  <w:style w:type="paragraph" w:styleId="aa">
    <w:name w:val="List Paragraph"/>
    <w:basedOn w:val="a"/>
    <w:uiPriority w:val="99"/>
    <w:qFormat/>
    <w:rsid w:val="00E31CEB"/>
    <w:pPr>
      <w:ind w:firstLineChars="200" w:firstLine="420"/>
    </w:pPr>
  </w:style>
  <w:style w:type="paragraph" w:styleId="ab">
    <w:name w:val="No Spacing"/>
    <w:uiPriority w:val="99"/>
    <w:qFormat/>
    <w:rsid w:val="00E31CEB"/>
    <w:pPr>
      <w:widowControl w:val="0"/>
      <w:jc w:val="both"/>
    </w:pPr>
    <w:rPr>
      <w:kern w:val="2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E31CEB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3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38</cp:revision>
  <cp:lastPrinted>2020-12-24T02:10:00Z</cp:lastPrinted>
  <dcterms:created xsi:type="dcterms:W3CDTF">2018-12-14T06:39:00Z</dcterms:created>
  <dcterms:modified xsi:type="dcterms:W3CDTF">2021-01-03T10:34:00Z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